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CA76" w14:textId="30A2A1E4" w:rsidR="00AA6153" w:rsidRPr="00A82B7A" w:rsidRDefault="00A82B7A" w:rsidP="00F969D7">
      <w:pPr>
        <w:pStyle w:val="Default"/>
        <w:jc w:val="center"/>
        <w:rPr>
          <w:rFonts w:ascii="Avenir Next" w:hAnsi="Avenir Next" w:cstheme="minorHAnsi"/>
          <w:b/>
          <w:bCs/>
          <w:color w:val="221E1F"/>
          <w:sz w:val="28"/>
          <w:szCs w:val="28"/>
        </w:rPr>
      </w:pPr>
      <w:r w:rsidRPr="00A82B7A">
        <w:rPr>
          <w:rFonts w:ascii="Avenir Next" w:hAnsi="Avenir Next" w:cstheme="minorHAnsi"/>
          <w:b/>
          <w:bCs/>
          <w:color w:val="221E1F"/>
          <w:sz w:val="28"/>
          <w:szCs w:val="28"/>
        </w:rPr>
        <w:t>Conservation Pioneers</w:t>
      </w:r>
      <w:r w:rsidR="00F969D7">
        <w:rPr>
          <w:rFonts w:ascii="Avenir Next" w:hAnsi="Avenir Next" w:cstheme="minorHAnsi"/>
          <w:b/>
          <w:bCs/>
          <w:color w:val="221E1F"/>
          <w:sz w:val="28"/>
          <w:szCs w:val="28"/>
        </w:rPr>
        <w:t xml:space="preserve"> - </w:t>
      </w:r>
      <w:r w:rsidR="00AA6153" w:rsidRPr="00A82B7A">
        <w:rPr>
          <w:rStyle w:val="A01"/>
          <w:rFonts w:ascii="Avenir Next" w:hAnsi="Avenir Next" w:cstheme="minorHAnsi"/>
          <w:b/>
          <w:bCs/>
          <w:sz w:val="28"/>
          <w:szCs w:val="28"/>
        </w:rPr>
        <w:t xml:space="preserve">Pre-Lesson Student Worksheet </w:t>
      </w:r>
    </w:p>
    <w:p w14:paraId="2899D042" w14:textId="449DC866" w:rsidR="00AA6153" w:rsidRPr="00A82B7A" w:rsidRDefault="00AA6153" w:rsidP="00AA6153">
      <w:pPr>
        <w:pStyle w:val="Pa1"/>
        <w:spacing w:before="180" w:after="80"/>
        <w:rPr>
          <w:rFonts w:ascii="Avenir Next" w:hAnsi="Avenir Next" w:cstheme="minorHAnsi"/>
          <w:color w:val="211D1E"/>
        </w:rPr>
      </w:pPr>
      <w:r w:rsidRPr="00A82B7A">
        <w:rPr>
          <w:rFonts w:ascii="Avenir Next" w:hAnsi="Avenir Next" w:cstheme="minorHAnsi"/>
          <w:b/>
          <w:bCs/>
          <w:color w:val="211D1E"/>
        </w:rPr>
        <w:t xml:space="preserve">Student Name:                              </w:t>
      </w:r>
      <w:r w:rsidR="00A82B7A" w:rsidRPr="00A82B7A">
        <w:rPr>
          <w:rFonts w:ascii="Avenir Next" w:hAnsi="Avenir Next" w:cstheme="minorHAnsi"/>
          <w:b/>
          <w:bCs/>
          <w:color w:val="211D1E"/>
        </w:rPr>
        <w:t xml:space="preserve">      </w:t>
      </w:r>
      <w:r w:rsidRPr="00A82B7A">
        <w:rPr>
          <w:rFonts w:ascii="Avenir Next" w:hAnsi="Avenir Next" w:cstheme="minorHAnsi"/>
          <w:b/>
          <w:bCs/>
          <w:color w:val="211D1E"/>
        </w:rPr>
        <w:t xml:space="preserve">  </w:t>
      </w:r>
      <w:r w:rsidR="00A82B7A">
        <w:rPr>
          <w:rFonts w:ascii="Avenir Next" w:hAnsi="Avenir Next" w:cstheme="minorHAnsi"/>
          <w:b/>
          <w:bCs/>
          <w:color w:val="211D1E"/>
        </w:rPr>
        <w:t xml:space="preserve">       </w:t>
      </w:r>
      <w:r w:rsidRPr="00A82B7A">
        <w:rPr>
          <w:rFonts w:ascii="Avenir Next" w:hAnsi="Avenir Next" w:cstheme="minorHAnsi"/>
          <w:b/>
          <w:bCs/>
          <w:color w:val="211D1E"/>
        </w:rPr>
        <w:t xml:space="preserve">  Class:        </w:t>
      </w:r>
      <w:r w:rsidR="00A82B7A" w:rsidRPr="00A82B7A">
        <w:rPr>
          <w:rFonts w:ascii="Avenir Next" w:hAnsi="Avenir Next" w:cstheme="minorHAnsi"/>
          <w:b/>
          <w:bCs/>
          <w:color w:val="211D1E"/>
        </w:rPr>
        <w:t xml:space="preserve">               </w:t>
      </w:r>
      <w:r w:rsidR="00A82B7A">
        <w:rPr>
          <w:rFonts w:ascii="Avenir Next" w:hAnsi="Avenir Next" w:cstheme="minorHAnsi"/>
          <w:b/>
          <w:bCs/>
          <w:color w:val="211D1E"/>
        </w:rPr>
        <w:t xml:space="preserve">       </w:t>
      </w:r>
      <w:r w:rsidRPr="00A82B7A">
        <w:rPr>
          <w:rFonts w:ascii="Avenir Next" w:hAnsi="Avenir Next" w:cstheme="minorHAnsi"/>
          <w:b/>
          <w:bCs/>
          <w:color w:val="211D1E"/>
        </w:rPr>
        <w:t xml:space="preserve">            Date</w:t>
      </w:r>
      <w:r w:rsidRPr="00A82B7A">
        <w:rPr>
          <w:rFonts w:ascii="Avenir Next" w:hAnsi="Avenir Next" w:cstheme="minorHAnsi"/>
          <w:color w:val="211D1E"/>
        </w:rPr>
        <w:t xml:space="preserve">: </w:t>
      </w:r>
    </w:p>
    <w:p w14:paraId="2FD74114" w14:textId="77777777" w:rsidR="00AA6153" w:rsidRPr="00A82B7A" w:rsidRDefault="00AA6153" w:rsidP="00F969D7">
      <w:pPr>
        <w:pStyle w:val="Default"/>
        <w:spacing w:before="120" w:after="240"/>
        <w:ind w:left="187"/>
        <w:rPr>
          <w:rFonts w:ascii="Avenir Next" w:hAnsi="Avenir Next" w:cs="Avenir"/>
          <w:color w:val="211D1E"/>
        </w:rPr>
      </w:pPr>
      <w:r w:rsidRPr="00A82B7A">
        <w:rPr>
          <w:rFonts w:ascii="Avenir Next" w:hAnsi="Avenir Next" w:cs="Avenir"/>
          <w:color w:val="211D1E"/>
        </w:rPr>
        <w:t xml:space="preserve">Before watching the video or exploring the website, review these questions and look for answers during the video. </w:t>
      </w:r>
    </w:p>
    <w:p w14:paraId="6FE87295" w14:textId="050D6BD6" w:rsidR="00AA6153" w:rsidRPr="00A82B7A" w:rsidRDefault="00AA6153" w:rsidP="00E71BDF">
      <w:pPr>
        <w:pStyle w:val="Pa3"/>
        <w:spacing w:before="440" w:after="1200" w:line="240" w:lineRule="auto"/>
        <w:ind w:left="540" w:hanging="360"/>
        <w:rPr>
          <w:rFonts w:ascii="Avenir Next" w:hAnsi="Avenir Next" w:cs="Avenir"/>
          <w:color w:val="211D1E"/>
        </w:rPr>
      </w:pPr>
      <w:r w:rsidRPr="00A82B7A">
        <w:rPr>
          <w:rStyle w:val="A3"/>
          <w:rFonts w:ascii="Avenir Next" w:hAnsi="Avenir Next"/>
          <w:b w:val="0"/>
          <w:bCs w:val="0"/>
          <w:sz w:val="24"/>
          <w:szCs w:val="24"/>
        </w:rPr>
        <w:t xml:space="preserve">1. </w:t>
      </w:r>
      <w:r w:rsidRPr="00A82B7A">
        <w:rPr>
          <w:rFonts w:ascii="Avenir Next" w:hAnsi="Avenir Next" w:cs="Avenir"/>
          <w:color w:val="211D1E"/>
        </w:rPr>
        <w:t xml:space="preserve">What </w:t>
      </w:r>
      <w:r w:rsidR="00C011AB" w:rsidRPr="00A82B7A">
        <w:rPr>
          <w:rFonts w:ascii="Avenir Next" w:hAnsi="Avenir Next" w:cs="Avenir"/>
          <w:color w:val="211D1E"/>
        </w:rPr>
        <w:t>are</w:t>
      </w:r>
      <w:r w:rsidRPr="00A82B7A">
        <w:rPr>
          <w:rFonts w:ascii="Avenir Next" w:hAnsi="Avenir Next" w:cs="Avenir"/>
          <w:color w:val="211D1E"/>
        </w:rPr>
        <w:t xml:space="preserve"> </w:t>
      </w:r>
      <w:r w:rsidR="00A82B7A">
        <w:rPr>
          <w:rFonts w:ascii="Avenir Next" w:hAnsi="Avenir Next" w:cs="Avenir"/>
          <w:color w:val="211D1E"/>
        </w:rPr>
        <w:t>some key abiotic and biotic factors in an</w:t>
      </w:r>
      <w:r w:rsidR="00C011AB" w:rsidRPr="00A82B7A">
        <w:rPr>
          <w:rFonts w:ascii="Avenir Next" w:hAnsi="Avenir Next" w:cs="Avenir"/>
          <w:color w:val="211D1E"/>
        </w:rPr>
        <w:t xml:space="preserve"> ecosystem impacted by humans?</w:t>
      </w:r>
      <w:r w:rsidRPr="00A82B7A">
        <w:rPr>
          <w:rFonts w:ascii="Avenir Next" w:hAnsi="Avenir Next" w:cs="Avenir"/>
          <w:color w:val="211D1E"/>
        </w:rPr>
        <w:t xml:space="preserve"> </w:t>
      </w:r>
    </w:p>
    <w:p w14:paraId="4380A18F" w14:textId="757DDFE5" w:rsidR="00AA6153" w:rsidRPr="00A82B7A" w:rsidRDefault="00AA6153" w:rsidP="00E71BDF">
      <w:pPr>
        <w:pStyle w:val="Pa3"/>
        <w:spacing w:before="440" w:after="1200" w:line="240" w:lineRule="auto"/>
        <w:ind w:left="540" w:hanging="360"/>
        <w:rPr>
          <w:rFonts w:ascii="Avenir Next" w:hAnsi="Avenir Next" w:cs="Avenir"/>
          <w:color w:val="211D1E"/>
        </w:rPr>
      </w:pPr>
      <w:r w:rsidRPr="00A82B7A">
        <w:rPr>
          <w:rStyle w:val="A3"/>
          <w:rFonts w:ascii="Avenir Next" w:hAnsi="Avenir Next"/>
          <w:b w:val="0"/>
          <w:bCs w:val="0"/>
          <w:sz w:val="24"/>
          <w:szCs w:val="24"/>
        </w:rPr>
        <w:t xml:space="preserve">2. </w:t>
      </w:r>
      <w:r w:rsidRPr="00A82B7A">
        <w:rPr>
          <w:rFonts w:ascii="Avenir Next" w:hAnsi="Avenir Next" w:cs="Avenir"/>
          <w:color w:val="211D1E"/>
        </w:rPr>
        <w:t xml:space="preserve">What </w:t>
      </w:r>
      <w:r w:rsidR="00C011AB" w:rsidRPr="00A82B7A">
        <w:rPr>
          <w:rFonts w:ascii="Avenir Next" w:hAnsi="Avenir Next" w:cs="Avenir"/>
          <w:color w:val="211D1E"/>
        </w:rPr>
        <w:t>types of “</w:t>
      </w:r>
      <w:r w:rsidR="00A82B7A">
        <w:rPr>
          <w:rFonts w:ascii="Avenir Next" w:hAnsi="Avenir Next" w:cs="Avenir"/>
          <w:color w:val="211D1E"/>
        </w:rPr>
        <w:t>human</w:t>
      </w:r>
      <w:r w:rsidR="00C011AB" w:rsidRPr="00A82B7A">
        <w:rPr>
          <w:rFonts w:ascii="Avenir Next" w:hAnsi="Avenir Next" w:cs="Avenir"/>
          <w:color w:val="211D1E"/>
        </w:rPr>
        <w:t xml:space="preserve"> activities” </w:t>
      </w:r>
      <w:r w:rsidR="00E71BDF" w:rsidRPr="00A82B7A">
        <w:rPr>
          <w:rFonts w:ascii="Avenir Next" w:hAnsi="Avenir Next" w:cs="Avenir"/>
          <w:color w:val="211D1E"/>
        </w:rPr>
        <w:t xml:space="preserve">affect </w:t>
      </w:r>
      <w:r w:rsidR="00A82B7A">
        <w:rPr>
          <w:rFonts w:ascii="Avenir Next" w:hAnsi="Avenir Next" w:cs="Avenir"/>
          <w:color w:val="211D1E"/>
        </w:rPr>
        <w:t>wild</w:t>
      </w:r>
      <w:r w:rsidR="00E71BDF" w:rsidRPr="00A82B7A">
        <w:rPr>
          <w:rFonts w:ascii="Avenir Next" w:hAnsi="Avenir Next" w:cs="Avenir"/>
          <w:color w:val="211D1E"/>
        </w:rPr>
        <w:t xml:space="preserve"> environment</w:t>
      </w:r>
      <w:r w:rsidR="00A82B7A">
        <w:rPr>
          <w:rFonts w:ascii="Avenir Next" w:hAnsi="Avenir Next" w:cs="Avenir"/>
          <w:color w:val="211D1E"/>
        </w:rPr>
        <w:t>s</w:t>
      </w:r>
      <w:r w:rsidR="00C011AB" w:rsidRPr="00A82B7A">
        <w:rPr>
          <w:rFonts w:ascii="Avenir Next" w:hAnsi="Avenir Next" w:cs="Avenir"/>
          <w:color w:val="211D1E"/>
        </w:rPr>
        <w:t xml:space="preserve"> and the species that live there</w:t>
      </w:r>
      <w:r w:rsidRPr="00A82B7A">
        <w:rPr>
          <w:rFonts w:ascii="Avenir Next" w:hAnsi="Avenir Next" w:cs="Avenir"/>
          <w:color w:val="211D1E"/>
        </w:rPr>
        <w:t xml:space="preserve">? </w:t>
      </w:r>
    </w:p>
    <w:p w14:paraId="38C2C64A" w14:textId="68C969EF" w:rsidR="00AA6153" w:rsidRPr="00A82B7A" w:rsidRDefault="00AA6153" w:rsidP="00E71BDF">
      <w:pPr>
        <w:pStyle w:val="Pa3"/>
        <w:spacing w:before="440" w:after="1200" w:line="240" w:lineRule="auto"/>
        <w:ind w:left="540" w:hanging="360"/>
        <w:rPr>
          <w:rFonts w:ascii="Avenir Next" w:hAnsi="Avenir Next" w:cs="Avenir"/>
          <w:color w:val="211D1E"/>
        </w:rPr>
      </w:pPr>
      <w:r w:rsidRPr="00A82B7A">
        <w:rPr>
          <w:rStyle w:val="A3"/>
          <w:rFonts w:ascii="Avenir Next" w:hAnsi="Avenir Next"/>
          <w:b w:val="0"/>
          <w:bCs w:val="0"/>
          <w:sz w:val="24"/>
          <w:szCs w:val="24"/>
        </w:rPr>
        <w:t xml:space="preserve">3. </w:t>
      </w:r>
      <w:r w:rsidRPr="00A82B7A">
        <w:rPr>
          <w:rFonts w:ascii="Avenir Next" w:hAnsi="Avenir Next" w:cs="Avenir"/>
          <w:color w:val="211D1E"/>
        </w:rPr>
        <w:t xml:space="preserve">What </w:t>
      </w:r>
      <w:r w:rsidR="00A82B7A">
        <w:rPr>
          <w:rFonts w:ascii="Avenir Next" w:hAnsi="Avenir Next" w:cs="Avenir"/>
          <w:color w:val="211D1E"/>
        </w:rPr>
        <w:t xml:space="preserve">factors should be considered in developing a conservation plan? </w:t>
      </w:r>
    </w:p>
    <w:p w14:paraId="44E2C78D" w14:textId="0963B55A" w:rsidR="00C011AB" w:rsidRPr="00A82B7A" w:rsidRDefault="00AA6153" w:rsidP="00C011AB">
      <w:pPr>
        <w:pStyle w:val="Pa3"/>
        <w:spacing w:before="440" w:after="1200" w:line="240" w:lineRule="auto"/>
        <w:ind w:left="540" w:hanging="360"/>
        <w:rPr>
          <w:rFonts w:ascii="Avenir Next" w:hAnsi="Avenir Next" w:cs="Avenir"/>
          <w:color w:val="211D1E"/>
        </w:rPr>
      </w:pPr>
      <w:r w:rsidRPr="00A82B7A">
        <w:rPr>
          <w:rStyle w:val="A3"/>
          <w:rFonts w:ascii="Avenir Next" w:hAnsi="Avenir Next"/>
          <w:b w:val="0"/>
          <w:bCs w:val="0"/>
          <w:sz w:val="24"/>
          <w:szCs w:val="24"/>
        </w:rPr>
        <w:t xml:space="preserve">4. </w:t>
      </w:r>
      <w:r w:rsidRPr="00A82B7A">
        <w:rPr>
          <w:rFonts w:ascii="Avenir Next" w:hAnsi="Avenir Next" w:cs="Avenir"/>
          <w:color w:val="211D1E"/>
        </w:rPr>
        <w:t>Wha</w:t>
      </w:r>
      <w:r w:rsidR="00E71BDF" w:rsidRPr="00A82B7A">
        <w:rPr>
          <w:rFonts w:ascii="Avenir Next" w:hAnsi="Avenir Next" w:cs="Avenir"/>
          <w:color w:val="211D1E"/>
        </w:rPr>
        <w:t>t</w:t>
      </w:r>
      <w:r w:rsidR="00A82B7A">
        <w:rPr>
          <w:rFonts w:ascii="Avenir Next" w:hAnsi="Avenir Next" w:cs="Avenir"/>
          <w:color w:val="211D1E"/>
        </w:rPr>
        <w:t xml:space="preserve"> characteristics did America’</w:t>
      </w:r>
      <w:r w:rsidR="00DB7385">
        <w:rPr>
          <w:rFonts w:ascii="Avenir Next" w:hAnsi="Avenir Next" w:cs="Avenir"/>
          <w:color w:val="211D1E"/>
        </w:rPr>
        <w:t>s</w:t>
      </w:r>
      <w:r w:rsidR="00A82B7A">
        <w:rPr>
          <w:rFonts w:ascii="Avenir Next" w:hAnsi="Avenir Next" w:cs="Avenir"/>
          <w:color w:val="211D1E"/>
        </w:rPr>
        <w:t xml:space="preserve"> conservation pioneers have in common? </w:t>
      </w:r>
    </w:p>
    <w:p w14:paraId="2DAABC99" w14:textId="77777777" w:rsidR="00F969D7" w:rsidRDefault="00C011AB" w:rsidP="00F969D7">
      <w:pPr>
        <w:pStyle w:val="Pa3"/>
        <w:spacing w:before="440" w:after="1200" w:line="240" w:lineRule="auto"/>
        <w:ind w:left="540" w:hanging="360"/>
        <w:rPr>
          <w:rFonts w:ascii="Avenir Next" w:hAnsi="Avenir Next" w:cs="Avenir"/>
          <w:color w:val="211D1E"/>
        </w:rPr>
      </w:pPr>
      <w:r w:rsidRPr="00A82B7A">
        <w:rPr>
          <w:rFonts w:ascii="Avenir Next" w:hAnsi="Avenir Next" w:cs="Avenir"/>
          <w:color w:val="211D1E"/>
        </w:rPr>
        <w:t>5</w:t>
      </w:r>
      <w:r w:rsidR="00AA6153" w:rsidRPr="00A82B7A">
        <w:rPr>
          <w:rStyle w:val="A3"/>
          <w:rFonts w:ascii="Avenir Next" w:hAnsi="Avenir Next"/>
          <w:b w:val="0"/>
          <w:bCs w:val="0"/>
          <w:sz w:val="24"/>
          <w:szCs w:val="24"/>
        </w:rPr>
        <w:t xml:space="preserve">. </w:t>
      </w:r>
      <w:r w:rsidR="00AA6153" w:rsidRPr="00A82B7A">
        <w:rPr>
          <w:rFonts w:ascii="Avenir Next" w:hAnsi="Avenir Next" w:cs="Avenir"/>
          <w:color w:val="211D1E"/>
        </w:rPr>
        <w:t xml:space="preserve">What challenges </w:t>
      </w:r>
      <w:r w:rsidR="00A82B7A">
        <w:rPr>
          <w:rFonts w:ascii="Avenir Next" w:hAnsi="Avenir Next" w:cs="Avenir"/>
          <w:color w:val="211D1E"/>
        </w:rPr>
        <w:t>did conservation pioneers face in awakening America to the need for a conservation plan</w:t>
      </w:r>
      <w:r w:rsidR="00F969D7">
        <w:rPr>
          <w:rFonts w:ascii="Avenir Next" w:hAnsi="Avenir Next" w:cs="Avenir"/>
          <w:color w:val="211D1E"/>
        </w:rPr>
        <w:t>?</w:t>
      </w:r>
    </w:p>
    <w:p w14:paraId="6B670290" w14:textId="1F28E5F7" w:rsidR="00F969D7" w:rsidRPr="00F969D7" w:rsidRDefault="00F969D7" w:rsidP="00D46B38">
      <w:pPr>
        <w:pStyle w:val="Pa3"/>
        <w:spacing w:before="440" w:after="1200" w:line="240" w:lineRule="auto"/>
        <w:ind w:left="540" w:hanging="360"/>
      </w:pPr>
      <w:r>
        <w:rPr>
          <w:rFonts w:ascii="Avenir Next" w:hAnsi="Avenir Next" w:cs="Avenir"/>
          <w:color w:val="211D1E"/>
        </w:rPr>
        <w:t>6. What cornerstones of conservation can be used over the next 100 years</w:t>
      </w:r>
      <w:r w:rsidR="00A82B7A">
        <w:rPr>
          <w:rFonts w:ascii="Avenir Next" w:hAnsi="Avenir Next" w:cs="Avenir"/>
          <w:color w:val="211D1E"/>
        </w:rPr>
        <w:t>?</w:t>
      </w:r>
      <w:bookmarkStart w:id="0" w:name="_GoBack"/>
      <w:bookmarkEnd w:id="0"/>
      <w:r w:rsidR="00D46B38" w:rsidRPr="00F969D7">
        <w:t xml:space="preserve"> </w:t>
      </w:r>
    </w:p>
    <w:p w14:paraId="34383995" w14:textId="77777777" w:rsidR="00A82B7A" w:rsidRPr="00A82B7A" w:rsidRDefault="00A82B7A">
      <w:pPr>
        <w:pStyle w:val="Pa3"/>
        <w:spacing w:before="440" w:after="1200" w:line="240" w:lineRule="auto"/>
        <w:ind w:left="540" w:hanging="360"/>
        <w:rPr>
          <w:rFonts w:ascii="Avenir Next" w:hAnsi="Avenir Next" w:cs="Avenir"/>
          <w:color w:val="211D1E"/>
        </w:rPr>
      </w:pPr>
    </w:p>
    <w:sectPr w:rsidR="00A82B7A" w:rsidRPr="00A82B7A" w:rsidSect="0077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unkFive Roman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049F"/>
    <w:multiLevelType w:val="hybridMultilevel"/>
    <w:tmpl w:val="571645EA"/>
    <w:lvl w:ilvl="0" w:tplc="6CB6214A">
      <w:start w:val="5"/>
      <w:numFmt w:val="bullet"/>
      <w:lvlText w:val="-"/>
      <w:lvlJc w:val="left"/>
      <w:pPr>
        <w:ind w:left="440" w:hanging="360"/>
      </w:pPr>
      <w:rPr>
        <w:rFonts w:ascii="Avenir Next" w:eastAsiaTheme="minorHAnsi" w:hAnsi="Avenir Next" w:cstheme="minorHAnsi" w:hint="default"/>
        <w:color w:val="211D1E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5F71487B"/>
    <w:multiLevelType w:val="hybridMultilevel"/>
    <w:tmpl w:val="B220E462"/>
    <w:lvl w:ilvl="0" w:tplc="AB02F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53"/>
    <w:rsid w:val="000D7724"/>
    <w:rsid w:val="0016323E"/>
    <w:rsid w:val="004737DC"/>
    <w:rsid w:val="00777EE5"/>
    <w:rsid w:val="007D6974"/>
    <w:rsid w:val="00A82B7A"/>
    <w:rsid w:val="00AA6153"/>
    <w:rsid w:val="00C011AB"/>
    <w:rsid w:val="00D46B38"/>
    <w:rsid w:val="00DB7385"/>
    <w:rsid w:val="00E71BDF"/>
    <w:rsid w:val="00EB3EEE"/>
    <w:rsid w:val="00F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9B31A"/>
  <w15:chartTrackingRefBased/>
  <w15:docId w15:val="{525570AF-9DE7-7C49-8F51-CF65DCEE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153"/>
    <w:pPr>
      <w:ind w:left="720"/>
      <w:contextualSpacing/>
    </w:pPr>
  </w:style>
  <w:style w:type="paragraph" w:customStyle="1" w:styleId="Default">
    <w:name w:val="Default"/>
    <w:rsid w:val="00AA6153"/>
    <w:pPr>
      <w:autoSpaceDE w:val="0"/>
      <w:autoSpaceDN w:val="0"/>
      <w:adjustRightInd w:val="0"/>
    </w:pPr>
    <w:rPr>
      <w:rFonts w:ascii="ChunkFive Roman" w:hAnsi="ChunkFive Roman" w:cs="ChunkFive Roman"/>
      <w:color w:val="000000"/>
    </w:rPr>
  </w:style>
  <w:style w:type="character" w:customStyle="1" w:styleId="A01">
    <w:name w:val="A0+1"/>
    <w:uiPriority w:val="99"/>
    <w:rsid w:val="00AA6153"/>
    <w:rPr>
      <w:rFonts w:cs="ChunkFive Roman"/>
      <w:color w:val="211D1E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AA6153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AA6153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A6153"/>
    <w:rPr>
      <w:rFonts w:ascii="Avenir" w:hAnsi="Avenir" w:cs="Avenir"/>
      <w:b/>
      <w:bCs/>
      <w:color w:val="211D1E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7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Bertalan</dc:creator>
  <cp:keywords/>
  <dc:description/>
  <cp:lastModifiedBy>Joseph Di Mario</cp:lastModifiedBy>
  <cp:revision>2</cp:revision>
  <dcterms:created xsi:type="dcterms:W3CDTF">2020-02-27T17:43:00Z</dcterms:created>
  <dcterms:modified xsi:type="dcterms:W3CDTF">2020-02-27T17:43:00Z</dcterms:modified>
</cp:coreProperties>
</file>