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E85A" w14:textId="77777777" w:rsidR="00EE485C" w:rsidRPr="00DF0BF6" w:rsidRDefault="00EE485C" w:rsidP="00EE485C">
      <w:pPr>
        <w:pStyle w:val="Default"/>
      </w:pPr>
    </w:p>
    <w:p w14:paraId="2687E9DB" w14:textId="539AB500" w:rsidR="00A23F8F" w:rsidRPr="00B52D52" w:rsidRDefault="00606F17" w:rsidP="00B52D52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Book" w:hAnsi="Avenir Book" w:cs="Avenir Book"/>
          <w:b/>
          <w:bCs/>
          <w:color w:val="221E1F"/>
        </w:rPr>
        <w:t>Lake House Coalition</w:t>
      </w:r>
      <w:r w:rsidR="00823BF9">
        <w:rPr>
          <w:rFonts w:ascii="Avenir Book" w:hAnsi="Avenir Book" w:cs="Avenir Book"/>
          <w:b/>
          <w:bCs/>
          <w:color w:val="221E1F"/>
        </w:rPr>
        <w:t xml:space="preserve"> </w:t>
      </w:r>
      <w:r w:rsidR="00A23F8F" w:rsidRPr="00B52D52">
        <w:rPr>
          <w:rFonts w:ascii="Avenir Book" w:hAnsi="Avenir Book" w:cs="Avenir Book"/>
          <w:b/>
          <w:bCs/>
          <w:color w:val="221E1F"/>
        </w:rPr>
        <w:t>(</w:t>
      </w:r>
      <w:r>
        <w:rPr>
          <w:rFonts w:ascii="Avenir Book" w:hAnsi="Avenir Book" w:cs="Avenir Book"/>
          <w:b/>
          <w:bCs/>
          <w:color w:val="221E1F"/>
        </w:rPr>
        <w:t>LHC</w:t>
      </w:r>
      <w:r w:rsidR="00A23F8F" w:rsidRPr="00B52D52">
        <w:rPr>
          <w:rFonts w:ascii="Avenir Book" w:hAnsi="Avenir Book" w:cs="Avenir Book"/>
          <w:b/>
          <w:bCs/>
          <w:color w:val="221E1F"/>
        </w:rPr>
        <w:t>)</w:t>
      </w:r>
    </w:p>
    <w:p w14:paraId="356218B4" w14:textId="6224062A" w:rsidR="00EE485C" w:rsidRPr="00745F89" w:rsidRDefault="008F1A70" w:rsidP="00745F89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Roman" w:hAnsi="Avenir Roman" w:cs="Avenir"/>
          <w:b/>
          <w:bCs/>
          <w:color w:val="221E1F"/>
        </w:rPr>
        <w:t>Watersports</w:t>
      </w:r>
      <w:r w:rsidR="00745F89">
        <w:rPr>
          <w:rFonts w:ascii="Avenir Roman" w:hAnsi="Avenir Roman" w:cs="Avenir"/>
          <w:b/>
          <w:bCs/>
          <w:color w:val="221E1F"/>
        </w:rPr>
        <w:t xml:space="preserve"> Ethics </w:t>
      </w:r>
      <w:r w:rsidR="00EE485C" w:rsidRPr="00DF0BF6">
        <w:rPr>
          <w:rFonts w:ascii="Avenir Roman" w:hAnsi="Avenir Roman" w:cs="Avenir"/>
          <w:b/>
          <w:bCs/>
          <w:color w:val="221E1F"/>
        </w:rPr>
        <w:t>Worksheet</w:t>
      </w:r>
    </w:p>
    <w:p w14:paraId="0F5A77AD" w14:textId="77777777" w:rsidR="00EE485C" w:rsidRPr="00DF0BF6" w:rsidRDefault="00EE485C" w:rsidP="00EE485C">
      <w:pPr>
        <w:pStyle w:val="Default"/>
        <w:spacing w:before="180" w:after="80" w:line="201" w:lineRule="atLeast"/>
        <w:jc w:val="center"/>
        <w:rPr>
          <w:rFonts w:ascii="Avenir Roman" w:hAnsi="Avenir Roman"/>
          <w:b/>
          <w:bCs/>
          <w:color w:val="211D1E"/>
        </w:rPr>
      </w:pPr>
    </w:p>
    <w:p w14:paraId="1CADE9DD" w14:textId="77777777" w:rsidR="00EE485C" w:rsidRPr="00DF0BF6" w:rsidRDefault="00EE485C" w:rsidP="00EE485C">
      <w:pPr>
        <w:pStyle w:val="Default"/>
        <w:spacing w:before="180" w:after="80" w:line="201" w:lineRule="atLeast"/>
        <w:jc w:val="both"/>
        <w:rPr>
          <w:rFonts w:ascii="Avenir Roman" w:hAnsi="Avenir Roman"/>
          <w:b/>
          <w:bCs/>
          <w:color w:val="211D1E"/>
        </w:rPr>
      </w:pPr>
      <w:r w:rsidRPr="00DF0BF6">
        <w:rPr>
          <w:rFonts w:ascii="Avenir Roman" w:hAnsi="Avenir Roman"/>
          <w:b/>
          <w:bCs/>
          <w:color w:val="211D1E"/>
        </w:rPr>
        <w:t xml:space="preserve">Student Name: 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>Class: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 xml:space="preserve"> Date:</w:t>
      </w:r>
    </w:p>
    <w:p w14:paraId="56F177BC" w14:textId="77777777" w:rsidR="00EE485C" w:rsidRPr="00DF0BF6" w:rsidRDefault="00EE485C" w:rsidP="00EE485C">
      <w:pPr>
        <w:pStyle w:val="Default"/>
        <w:spacing w:before="180" w:after="80" w:line="201" w:lineRule="atLeast"/>
        <w:rPr>
          <w:rFonts w:ascii="Avenir Roman" w:hAnsi="Avenir Roman"/>
          <w:color w:val="211D1E"/>
        </w:rPr>
      </w:pPr>
    </w:p>
    <w:p w14:paraId="55D1896F" w14:textId="7CE2FB49" w:rsidR="00B52D52" w:rsidRDefault="00EE485C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 w:rsidRPr="00E935D5">
        <w:rPr>
          <w:rStyle w:val="A2"/>
          <w:rFonts w:ascii="Avenir Roman" w:hAnsi="Avenir Roman"/>
        </w:rPr>
        <w:t xml:space="preserve">Welcome to </w:t>
      </w:r>
      <w:r w:rsidR="00606F17">
        <w:rPr>
          <w:rStyle w:val="A2"/>
          <w:rFonts w:ascii="Avenir Roman" w:hAnsi="Avenir Roman"/>
        </w:rPr>
        <w:t>the Lake House Coalition</w:t>
      </w:r>
      <w:r w:rsidR="00823BF9">
        <w:rPr>
          <w:rStyle w:val="A2"/>
          <w:rFonts w:ascii="Avenir Roman" w:hAnsi="Avenir Roman"/>
        </w:rPr>
        <w:t xml:space="preserve"> (</w:t>
      </w:r>
      <w:r w:rsidR="00606F17">
        <w:rPr>
          <w:rStyle w:val="A2"/>
          <w:rFonts w:ascii="Avenir Roman" w:hAnsi="Avenir Roman"/>
        </w:rPr>
        <w:t>LHC</w:t>
      </w:r>
      <w:r w:rsidR="00B52D52" w:rsidRPr="00B52D52">
        <w:rPr>
          <w:rFonts w:ascii="Avenir Book" w:hAnsi="Avenir Book" w:cs="Avenir Book"/>
          <w:color w:val="221E1F"/>
        </w:rPr>
        <w:t>)</w:t>
      </w:r>
      <w:r w:rsidR="00B52D52">
        <w:rPr>
          <w:rFonts w:ascii="Avenir Book" w:hAnsi="Avenir Book" w:cs="Avenir Book"/>
          <w:color w:val="221E1F"/>
        </w:rPr>
        <w:t xml:space="preserve">. </w:t>
      </w:r>
      <w:r w:rsidR="004C196C">
        <w:rPr>
          <w:rFonts w:ascii="Avenir Book" w:hAnsi="Avenir Book" w:cs="Avenir Book"/>
          <w:color w:val="221E1F"/>
        </w:rPr>
        <w:t>“</w:t>
      </w:r>
      <w:r w:rsidR="00606F17">
        <w:rPr>
          <w:rFonts w:ascii="Avenir Book" w:hAnsi="Avenir Book" w:cs="Avenir Book"/>
          <w:color w:val="221E1F"/>
        </w:rPr>
        <w:t>My Lake, My Rules</w:t>
      </w:r>
      <w:r w:rsidR="00B52D52">
        <w:rPr>
          <w:rFonts w:ascii="Avenir Book" w:hAnsi="Avenir Book" w:cs="Avenir Book"/>
          <w:color w:val="221E1F"/>
        </w:rPr>
        <w:t xml:space="preserve">” is your </w:t>
      </w:r>
      <w:r w:rsidR="00656EF6">
        <w:rPr>
          <w:rFonts w:ascii="Avenir Book" w:hAnsi="Avenir Book" w:cs="Avenir Book"/>
          <w:color w:val="221E1F"/>
        </w:rPr>
        <w:t xml:space="preserve">group </w:t>
      </w:r>
      <w:r w:rsidR="00B52D52">
        <w:rPr>
          <w:rFonts w:ascii="Avenir Book" w:hAnsi="Avenir Book" w:cs="Avenir Book"/>
          <w:color w:val="221E1F"/>
        </w:rPr>
        <w:t xml:space="preserve">motto and </w:t>
      </w:r>
      <w:r w:rsidR="00606F17">
        <w:rPr>
          <w:rFonts w:ascii="Avenir Book" w:hAnsi="Avenir Book" w:cs="Avenir Book"/>
          <w:color w:val="221E1F"/>
        </w:rPr>
        <w:t>sure, it sounds a bit rude to outsiders… but it’s true!  You live here, this is your neighborhood and you’re tired of all these boaters speeding through your backyard</w:t>
      </w:r>
      <w:r w:rsidR="00523ABF">
        <w:rPr>
          <w:rFonts w:ascii="Avenir Book" w:hAnsi="Avenir Book" w:cs="Avenir Book"/>
          <w:color w:val="221E1F"/>
        </w:rPr>
        <w:t>.</w:t>
      </w:r>
      <w:r w:rsidR="00606F17">
        <w:rPr>
          <w:rFonts w:ascii="Avenir Book" w:hAnsi="Avenir Book" w:cs="Avenir Book"/>
          <w:color w:val="221E1F"/>
        </w:rPr>
        <w:t xml:space="preserve"> They’re too loud, too fast, and too careless with the lake for your liking</w:t>
      </w:r>
      <w:r w:rsidR="00B52D52">
        <w:rPr>
          <w:rFonts w:ascii="Avenir Book" w:hAnsi="Avenir Book" w:cs="Avenir Book"/>
          <w:color w:val="221E1F"/>
        </w:rPr>
        <w:t xml:space="preserve">. Really, </w:t>
      </w:r>
      <w:r w:rsidR="004C196C">
        <w:rPr>
          <w:rFonts w:ascii="Avenir Book" w:hAnsi="Avenir Book" w:cs="Avenir Book"/>
          <w:color w:val="221E1F"/>
        </w:rPr>
        <w:t>why do you even need to SHARE this lake</w:t>
      </w:r>
      <w:r w:rsidR="00B52D52">
        <w:rPr>
          <w:rFonts w:ascii="Avenir Book" w:hAnsi="Avenir Book" w:cs="Avenir Book"/>
          <w:color w:val="221E1F"/>
        </w:rPr>
        <w:t>?</w:t>
      </w:r>
    </w:p>
    <w:p w14:paraId="232AB3C8" w14:textId="77777777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</w:p>
    <w:p w14:paraId="178C9DF3" w14:textId="0F0139A5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>
        <w:rPr>
          <w:rFonts w:ascii="Avenir Book" w:hAnsi="Avenir Book" w:cs="Avenir Book"/>
          <w:color w:val="221E1F"/>
        </w:rPr>
        <w:t>But you’re also smart enough to know that lakes and rivers</w:t>
      </w:r>
      <w:r w:rsidR="004C196C">
        <w:rPr>
          <w:rFonts w:ascii="Avenir Book" w:hAnsi="Avenir Book" w:cs="Avenir Book"/>
          <w:color w:val="221E1F"/>
        </w:rPr>
        <w:t xml:space="preserve"> should be available to everyone</w:t>
      </w:r>
      <w:r>
        <w:rPr>
          <w:rFonts w:ascii="Avenir Book" w:hAnsi="Avenir Book" w:cs="Avenir Book"/>
          <w:color w:val="221E1F"/>
        </w:rPr>
        <w:t xml:space="preserve">, and </w:t>
      </w:r>
      <w:r w:rsidR="00823BF9">
        <w:rPr>
          <w:rFonts w:ascii="Avenir Book" w:hAnsi="Avenir Book" w:cs="Avenir Book"/>
          <w:color w:val="221E1F"/>
        </w:rPr>
        <w:t xml:space="preserve">you realize that </w:t>
      </w:r>
      <w:r w:rsidR="00606F17">
        <w:rPr>
          <w:rFonts w:ascii="Avenir Book" w:hAnsi="Avenir Book" w:cs="Avenir Book"/>
          <w:color w:val="221E1F"/>
        </w:rPr>
        <w:t xml:space="preserve">if you could </w:t>
      </w:r>
      <w:r w:rsidR="00823BF9">
        <w:rPr>
          <w:rFonts w:ascii="Avenir Book" w:hAnsi="Avenir Book" w:cs="Avenir Book"/>
          <w:color w:val="221E1F"/>
        </w:rPr>
        <w:t xml:space="preserve">create a list of watersports ethics </w:t>
      </w:r>
      <w:r w:rsidR="00606F17">
        <w:rPr>
          <w:rFonts w:ascii="Avenir Book" w:hAnsi="Avenir Book" w:cs="Avenir Book"/>
          <w:color w:val="221E1F"/>
        </w:rPr>
        <w:t xml:space="preserve">you could possibly put these boaters on watch and make the lake a better place for everyone. </w:t>
      </w:r>
      <w:r>
        <w:rPr>
          <w:rFonts w:ascii="Avenir Book" w:hAnsi="Avenir Book" w:cs="Avenir Book"/>
          <w:color w:val="221E1F"/>
        </w:rPr>
        <w:t>So</w:t>
      </w:r>
      <w:r w:rsidR="00523ABF">
        <w:rPr>
          <w:rFonts w:ascii="Avenir Book" w:hAnsi="Avenir Book" w:cs="Avenir Book"/>
          <w:color w:val="221E1F"/>
        </w:rPr>
        <w:t xml:space="preserve">, </w:t>
      </w:r>
      <w:r w:rsidR="00606F17">
        <w:rPr>
          <w:rFonts w:ascii="Avenir Book" w:hAnsi="Avenir Book" w:cs="Avenir Book"/>
          <w:color w:val="221E1F"/>
        </w:rPr>
        <w:t>the plan is that you’ll be</w:t>
      </w:r>
      <w:r>
        <w:rPr>
          <w:rFonts w:ascii="Avenir Book" w:hAnsi="Avenir Book" w:cs="Avenir Book"/>
          <w:color w:val="221E1F"/>
        </w:rPr>
        <w:t xml:space="preserve"> developing your own set of </w:t>
      </w:r>
      <w:r w:rsidR="004C196C">
        <w:rPr>
          <w:rFonts w:ascii="Avenir Book" w:hAnsi="Avenir Book" w:cs="Avenir Book"/>
          <w:color w:val="221E1F"/>
        </w:rPr>
        <w:t>watersports</w:t>
      </w:r>
      <w:r>
        <w:rPr>
          <w:rFonts w:ascii="Avenir Book" w:hAnsi="Avenir Book" w:cs="Avenir Book"/>
          <w:color w:val="221E1F"/>
        </w:rPr>
        <w:t xml:space="preserve"> ethics and </w:t>
      </w:r>
      <w:r w:rsidR="00656EF6">
        <w:rPr>
          <w:rFonts w:ascii="Avenir Book" w:hAnsi="Avenir Book" w:cs="Avenir Book"/>
          <w:color w:val="221E1F"/>
        </w:rPr>
        <w:t>even offering your</w:t>
      </w:r>
      <w:r>
        <w:rPr>
          <w:rFonts w:ascii="Avenir Book" w:hAnsi="Avenir Book" w:cs="Avenir Book"/>
          <w:color w:val="221E1F"/>
        </w:rPr>
        <w:t xml:space="preserve"> unique perspective</w:t>
      </w:r>
      <w:r w:rsidR="00606F17">
        <w:rPr>
          <w:rFonts w:ascii="Avenir Book" w:hAnsi="Avenir Book" w:cs="Avenir Book"/>
          <w:color w:val="221E1F"/>
        </w:rPr>
        <w:t xml:space="preserve"> as local homeowners</w:t>
      </w:r>
      <w:r>
        <w:rPr>
          <w:rFonts w:ascii="Avenir Book" w:hAnsi="Avenir Book" w:cs="Avenir Book"/>
          <w:color w:val="221E1F"/>
        </w:rPr>
        <w:t xml:space="preserve"> on what a meaningful set of guidelines</w:t>
      </w:r>
      <w:r w:rsidR="00823BF9">
        <w:rPr>
          <w:rFonts w:ascii="Avenir Book" w:hAnsi="Avenir Book" w:cs="Avenir Book"/>
          <w:color w:val="221E1F"/>
        </w:rPr>
        <w:t xml:space="preserve"> would mean for you and your </w:t>
      </w:r>
      <w:r w:rsidR="00606F17">
        <w:rPr>
          <w:rFonts w:ascii="Avenir Book" w:hAnsi="Avenir Book" w:cs="Avenir Book"/>
          <w:color w:val="221E1F"/>
        </w:rPr>
        <w:t>neighbors</w:t>
      </w:r>
      <w:r>
        <w:rPr>
          <w:rFonts w:ascii="Avenir Book" w:hAnsi="Avenir Book" w:cs="Avenir Book"/>
          <w:color w:val="221E1F"/>
        </w:rPr>
        <w:t xml:space="preserve">. </w:t>
      </w:r>
      <w:r w:rsidR="00823BF9">
        <w:rPr>
          <w:rFonts w:ascii="Avenir Book" w:hAnsi="Avenir Book" w:cs="Avenir Book"/>
          <w:color w:val="221E1F"/>
        </w:rPr>
        <w:t xml:space="preserve">These ethics will directly affect you, so </w:t>
      </w:r>
      <w:r w:rsidR="00656EF6">
        <w:rPr>
          <w:rFonts w:ascii="Avenir Book" w:hAnsi="Avenir Book" w:cs="Avenir Book"/>
          <w:color w:val="221E1F"/>
        </w:rPr>
        <w:t xml:space="preserve">who better to </w:t>
      </w:r>
      <w:r w:rsidR="00823BF9">
        <w:rPr>
          <w:rFonts w:ascii="Avenir Book" w:hAnsi="Avenir Book" w:cs="Avenir Book"/>
          <w:color w:val="221E1F"/>
        </w:rPr>
        <w:t>create them, am I right</w:t>
      </w:r>
      <w:r w:rsidR="00656EF6">
        <w:rPr>
          <w:rFonts w:ascii="Avenir Book" w:hAnsi="Avenir Book" w:cs="Avenir Book"/>
          <w:color w:val="221E1F"/>
        </w:rPr>
        <w:t>?</w:t>
      </w:r>
    </w:p>
    <w:p w14:paraId="6AB73A47" w14:textId="77777777" w:rsidR="00BE220A" w:rsidRPr="00DF0BF6" w:rsidRDefault="00BE220A" w:rsidP="00BE220A">
      <w:pPr>
        <w:rPr>
          <w:rStyle w:val="A2"/>
          <w:rFonts w:ascii="Avenir Roman" w:hAnsi="Avenir Roman" w:cs="Times New Roman"/>
          <w:color w:val="auto"/>
        </w:rPr>
      </w:pPr>
    </w:p>
    <w:p w14:paraId="128C6B32" w14:textId="164A68B3" w:rsidR="002E66D0" w:rsidRDefault="00656EF6" w:rsidP="00EE485C">
      <w:pPr>
        <w:pStyle w:val="Pa2"/>
        <w:spacing w:after="260"/>
        <w:rPr>
          <w:rStyle w:val="A2"/>
        </w:rPr>
      </w:pPr>
      <w:r>
        <w:rPr>
          <w:rStyle w:val="A2"/>
        </w:rPr>
        <w:t>O</w:t>
      </w:r>
      <w:r w:rsidR="005845BE">
        <w:rPr>
          <w:rStyle w:val="A2"/>
        </w:rPr>
        <w:t xml:space="preserve">n a separate sheet of paper or on your computer, </w:t>
      </w:r>
      <w:r w:rsidR="002E66D0">
        <w:rPr>
          <w:rStyle w:val="A2"/>
        </w:rPr>
        <w:t xml:space="preserve">develop your own code of </w:t>
      </w:r>
      <w:r w:rsidR="004C196C">
        <w:rPr>
          <w:rStyle w:val="A2"/>
        </w:rPr>
        <w:t>watersports</w:t>
      </w:r>
      <w:r w:rsidR="002E66D0">
        <w:rPr>
          <w:rStyle w:val="A2"/>
        </w:rPr>
        <w:t xml:space="preserve"> ethics that address these issues you’ve identified as concerns:</w:t>
      </w:r>
    </w:p>
    <w:p w14:paraId="4114120A" w14:textId="61691191" w:rsidR="002E66D0" w:rsidRDefault="00656EF6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What </w:t>
      </w:r>
      <w:r w:rsidR="004C196C">
        <w:rPr>
          <w:rStyle w:val="A2"/>
        </w:rPr>
        <w:t xml:space="preserve">boaters do that </w:t>
      </w:r>
      <w:r w:rsidR="00823BF9">
        <w:rPr>
          <w:rStyle w:val="A2"/>
        </w:rPr>
        <w:t>other groups may dislike</w:t>
      </w:r>
      <w:r>
        <w:rPr>
          <w:rStyle w:val="A2"/>
        </w:rPr>
        <w:t xml:space="preserve">? (consider the various </w:t>
      </w:r>
      <w:r w:rsidR="004C196C">
        <w:rPr>
          <w:rStyle w:val="A2"/>
        </w:rPr>
        <w:t>watersports, and the waves and noise they make… not to mention the potential littering that the added people on the lake contribute</w:t>
      </w:r>
      <w:r w:rsidR="00891E41">
        <w:rPr>
          <w:rStyle w:val="A2"/>
        </w:rPr>
        <w:t>)</w:t>
      </w:r>
    </w:p>
    <w:p w14:paraId="74A1EAD6" w14:textId="0851D6B9" w:rsidR="002E66D0" w:rsidRDefault="00891E41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>Are the</w:t>
      </w:r>
      <w:r w:rsidR="004C196C">
        <w:rPr>
          <w:rStyle w:val="A2"/>
        </w:rPr>
        <w:t>re</w:t>
      </w:r>
      <w:r>
        <w:rPr>
          <w:rStyle w:val="A2"/>
        </w:rPr>
        <w:t xml:space="preserve"> some </w:t>
      </w:r>
      <w:r w:rsidR="004C196C">
        <w:rPr>
          <w:rStyle w:val="A2"/>
        </w:rPr>
        <w:t>boating activities</w:t>
      </w:r>
      <w:r>
        <w:rPr>
          <w:rStyle w:val="A2"/>
        </w:rPr>
        <w:t xml:space="preserve"> that might be more harmful </w:t>
      </w:r>
      <w:r w:rsidR="00606F17">
        <w:rPr>
          <w:rStyle w:val="A2"/>
        </w:rPr>
        <w:t xml:space="preserve">to your family and property value </w:t>
      </w:r>
      <w:r w:rsidR="004C196C">
        <w:rPr>
          <w:rStyle w:val="A2"/>
        </w:rPr>
        <w:t>than others?</w:t>
      </w:r>
    </w:p>
    <w:p w14:paraId="438B9405" w14:textId="2F0692DF" w:rsidR="00891E41" w:rsidRPr="00891E41" w:rsidRDefault="00891E41" w:rsidP="00891E41">
      <w:pPr>
        <w:pStyle w:val="Pa2"/>
        <w:numPr>
          <w:ilvl w:val="0"/>
          <w:numId w:val="3"/>
        </w:numPr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 xml:space="preserve">Are there certain </w:t>
      </w:r>
      <w:r w:rsidR="00823BF9">
        <w:rPr>
          <w:rStyle w:val="A2"/>
        </w:rPr>
        <w:t>aspects of watersports that are more impactful for anglers, homeowners on the lake, or environmentalists?</w:t>
      </w:r>
      <w:r>
        <w:rPr>
          <w:rStyle w:val="A2"/>
        </w:rPr>
        <w:t xml:space="preserve"> </w:t>
      </w:r>
      <w:r w:rsidR="00823BF9">
        <w:rPr>
          <w:rStyle w:val="A2"/>
        </w:rPr>
        <w:t>How do we</w:t>
      </w:r>
      <w:r>
        <w:rPr>
          <w:rStyle w:val="A2"/>
        </w:rPr>
        <w:t xml:space="preserve"> minimize those impacts?</w:t>
      </w:r>
    </w:p>
    <w:p w14:paraId="6DF7A508" w14:textId="19481ACD" w:rsidR="00891E41" w:rsidRDefault="00891E41" w:rsidP="00891E41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As </w:t>
      </w:r>
      <w:r w:rsidR="00606F17">
        <w:rPr>
          <w:rStyle w:val="A2"/>
        </w:rPr>
        <w:t>homeowners</w:t>
      </w:r>
      <w:r w:rsidR="004C196C">
        <w:rPr>
          <w:rStyle w:val="A2"/>
        </w:rPr>
        <w:t>,</w:t>
      </w:r>
      <w:r>
        <w:rPr>
          <w:rStyle w:val="A2"/>
        </w:rPr>
        <w:t xml:space="preserve"> what can </w:t>
      </w:r>
      <w:r w:rsidR="004C196C">
        <w:rPr>
          <w:rStyle w:val="A2"/>
        </w:rPr>
        <w:t>boaters</w:t>
      </w:r>
      <w:r>
        <w:rPr>
          <w:rStyle w:val="A2"/>
        </w:rPr>
        <w:t xml:space="preserve"> </w:t>
      </w:r>
      <w:r w:rsidR="00606F17">
        <w:rPr>
          <w:rStyle w:val="A2"/>
        </w:rPr>
        <w:t xml:space="preserve">on your lake </w:t>
      </w:r>
      <w:r>
        <w:rPr>
          <w:rStyle w:val="A2"/>
        </w:rPr>
        <w:t xml:space="preserve">do to reduce the spread of AIS? (aquatic invasive species) Also do online research about AIS in fresh water bodies. </w:t>
      </w:r>
    </w:p>
    <w:p w14:paraId="24F682D5" w14:textId="2A059324" w:rsidR="00891E41" w:rsidRPr="00891E41" w:rsidRDefault="00891E41" w:rsidP="00891E41">
      <w:pPr>
        <w:pStyle w:val="Default"/>
        <w:ind w:left="720"/>
      </w:pPr>
    </w:p>
    <w:p w14:paraId="6A037F4D" w14:textId="77777777" w:rsidR="00891E41" w:rsidRPr="00891E41" w:rsidRDefault="00891E41" w:rsidP="00891E41">
      <w:pPr>
        <w:pStyle w:val="Default"/>
      </w:pPr>
    </w:p>
    <w:p w14:paraId="4EA5CD82" w14:textId="6111B5E8" w:rsidR="00EE485C" w:rsidRPr="00DF0BF6" w:rsidRDefault="00EE485C" w:rsidP="002E66D0">
      <w:pPr>
        <w:pStyle w:val="Pa2"/>
        <w:spacing w:after="260"/>
        <w:rPr>
          <w:rStyle w:val="A2"/>
        </w:rPr>
      </w:pPr>
      <w:r w:rsidRPr="00DF0BF6">
        <w:rPr>
          <w:rStyle w:val="A2"/>
        </w:rPr>
        <w:t>In class Session</w:t>
      </w:r>
      <w:r w:rsidR="00DF0BF6" w:rsidRPr="00DF0BF6">
        <w:rPr>
          <w:rStyle w:val="A2"/>
        </w:rPr>
        <w:t>s</w:t>
      </w:r>
      <w:r w:rsidRPr="00DF0BF6">
        <w:rPr>
          <w:rStyle w:val="A2"/>
        </w:rPr>
        <w:t xml:space="preserve"> 3</w:t>
      </w:r>
      <w:r w:rsidR="00DF0BF6" w:rsidRPr="00DF0BF6">
        <w:rPr>
          <w:rStyle w:val="A2"/>
        </w:rPr>
        <w:t xml:space="preserve"> and 4</w:t>
      </w:r>
      <w:r w:rsidRPr="00DF0BF6">
        <w:rPr>
          <w:rStyle w:val="A2"/>
        </w:rPr>
        <w:t xml:space="preserve">, all of the </w:t>
      </w:r>
      <w:r w:rsidR="00DF0BF6" w:rsidRPr="00DF0BF6">
        <w:rPr>
          <w:rStyle w:val="A2"/>
        </w:rPr>
        <w:t>group</w:t>
      </w:r>
      <w:r w:rsidRPr="00DF0BF6">
        <w:rPr>
          <w:rStyle w:val="A2"/>
        </w:rPr>
        <w:t xml:space="preserve">s will present their </w:t>
      </w:r>
      <w:r w:rsidR="005845BE">
        <w:rPr>
          <w:rStyle w:val="A2"/>
        </w:rPr>
        <w:t xml:space="preserve">ethical </w:t>
      </w:r>
      <w:r w:rsidR="00823BF9">
        <w:rPr>
          <w:rStyle w:val="A2"/>
        </w:rPr>
        <w:t>watersports</w:t>
      </w:r>
      <w:r w:rsidR="005845BE">
        <w:rPr>
          <w:rStyle w:val="A2"/>
        </w:rPr>
        <w:t xml:space="preserve"> </w:t>
      </w:r>
      <w:r w:rsidRPr="00DF0BF6">
        <w:rPr>
          <w:rStyle w:val="A2"/>
        </w:rPr>
        <w:t xml:space="preserve">plans then have a class debate on solutions to developing an overall </w:t>
      </w:r>
      <w:r w:rsidR="002E66D0">
        <w:rPr>
          <w:rStyle w:val="A2"/>
        </w:rPr>
        <w:t>set of angling ethics</w:t>
      </w:r>
      <w:r w:rsidRPr="00DF0BF6">
        <w:rPr>
          <w:rStyle w:val="A2"/>
        </w:rPr>
        <w:t xml:space="preserve"> that best serves the </w:t>
      </w:r>
      <w:r w:rsidR="00DF0BF6" w:rsidRPr="00DF0BF6">
        <w:rPr>
          <w:rStyle w:val="A2"/>
        </w:rPr>
        <w:t xml:space="preserve">combined </w:t>
      </w:r>
      <w:r w:rsidRPr="00DF0BF6">
        <w:rPr>
          <w:rStyle w:val="A2"/>
        </w:rPr>
        <w:t xml:space="preserve">interests of the various </w:t>
      </w:r>
      <w:r w:rsidR="00DF0BF6" w:rsidRPr="00DF0BF6">
        <w:rPr>
          <w:rStyle w:val="A2"/>
        </w:rPr>
        <w:t xml:space="preserve">groups and the </w:t>
      </w:r>
      <w:r w:rsidR="002E66D0">
        <w:rPr>
          <w:rStyle w:val="A2"/>
        </w:rPr>
        <w:t>ecosystem</w:t>
      </w:r>
      <w:r w:rsidR="00DF0BF6" w:rsidRPr="00DF0BF6">
        <w:rPr>
          <w:rStyle w:val="A2"/>
        </w:rPr>
        <w:t xml:space="preserve">. </w:t>
      </w:r>
      <w:r w:rsidRPr="00DF0BF6">
        <w:rPr>
          <w:rStyle w:val="A2"/>
        </w:rPr>
        <w:t xml:space="preserve"> </w:t>
      </w:r>
    </w:p>
    <w:p w14:paraId="49C9E644" w14:textId="64A53F92" w:rsidR="00EE485C" w:rsidRPr="00DF0BF6" w:rsidRDefault="00891E41" w:rsidP="00EE485C">
      <w:pPr>
        <w:pStyle w:val="Pa2"/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>S</w:t>
      </w:r>
      <w:r w:rsidR="00DF0BF6" w:rsidRPr="00DF0BF6">
        <w:rPr>
          <w:rStyle w:val="A2"/>
        </w:rPr>
        <w:t xml:space="preserve">upport your </w:t>
      </w:r>
      <w:r w:rsidR="005845BE">
        <w:rPr>
          <w:rStyle w:val="A2"/>
        </w:rPr>
        <w:t xml:space="preserve">recommended </w:t>
      </w:r>
      <w:r w:rsidR="00823BF9">
        <w:rPr>
          <w:rStyle w:val="A2"/>
        </w:rPr>
        <w:t>watersports</w:t>
      </w:r>
      <w:r w:rsidR="005845BE">
        <w:rPr>
          <w:rStyle w:val="A2"/>
        </w:rPr>
        <w:t xml:space="preserve"> ethics</w:t>
      </w:r>
      <w:r w:rsidR="00DF0BF6" w:rsidRPr="00DF0BF6">
        <w:rPr>
          <w:rStyle w:val="A2"/>
        </w:rPr>
        <w:t xml:space="preserve"> using the following methods </w:t>
      </w:r>
      <w:r w:rsidR="00EE485C" w:rsidRPr="00DF0BF6">
        <w:rPr>
          <w:rStyle w:val="A2"/>
        </w:rPr>
        <w:t>when developing your plan and debating in class:</w:t>
      </w:r>
    </w:p>
    <w:p w14:paraId="034C2421" w14:textId="24384591" w:rsidR="005C38BD" w:rsidRPr="000039BA" w:rsidRDefault="00EE485C" w:rsidP="005C38BD">
      <w:pPr>
        <w:pStyle w:val="Pa3"/>
        <w:spacing w:after="260"/>
        <w:ind w:left="360" w:hanging="360"/>
        <w:rPr>
          <w:rStyle w:val="A3"/>
          <w:rFonts w:ascii="Avenir Roman" w:hAnsi="Avenir Roman"/>
          <w:sz w:val="23"/>
          <w:szCs w:val="23"/>
        </w:rPr>
      </w:pPr>
      <w:r w:rsidRPr="00DF0BF6">
        <w:rPr>
          <w:rStyle w:val="A3"/>
        </w:rPr>
        <w:t xml:space="preserve">• </w:t>
      </w:r>
      <w:r w:rsidR="00DF0BF6">
        <w:rPr>
          <w:rStyle w:val="A3"/>
        </w:rPr>
        <w:t xml:space="preserve">  </w:t>
      </w:r>
      <w:r w:rsidR="005C38BD" w:rsidRPr="000039BA">
        <w:rPr>
          <w:rStyle w:val="A3"/>
          <w:rFonts w:ascii="Avenir Roman" w:hAnsi="Avenir Roman"/>
          <w:sz w:val="23"/>
          <w:szCs w:val="23"/>
        </w:rPr>
        <w:t>Begin your research by watching the classroom video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again</w:t>
      </w:r>
      <w:r w:rsidR="005C38BD" w:rsidRPr="000039BA">
        <w:rPr>
          <w:rStyle w:val="A3"/>
          <w:rFonts w:ascii="Avenir Roman" w:hAnsi="Avenir Roman"/>
          <w:sz w:val="23"/>
          <w:szCs w:val="23"/>
        </w:rPr>
        <w:t xml:space="preserve">, </w:t>
      </w:r>
      <w:r w:rsidR="005845BE" w:rsidRPr="000039BA">
        <w:rPr>
          <w:rStyle w:val="A3"/>
          <w:rFonts w:ascii="Avenir Roman" w:hAnsi="Avenir Roman"/>
          <w:sz w:val="23"/>
          <w:szCs w:val="23"/>
        </w:rPr>
        <w:t>and decoding</w:t>
      </w:r>
      <w:r w:rsidR="000039BA" w:rsidRPr="000039BA">
        <w:rPr>
          <w:rStyle w:val="A3"/>
          <w:rFonts w:ascii="Avenir Roman" w:hAnsi="Avenir Roman"/>
          <w:sz w:val="23"/>
          <w:szCs w:val="23"/>
        </w:rPr>
        <w:t xml:space="preserve"> some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key points on the webpage; </w:t>
      </w:r>
      <w:hyperlink r:id="rId5" w:history="1">
        <w:r w:rsidR="00FF70EE">
          <w:rPr>
            <w:rStyle w:val="Hyperlink"/>
            <w:rFonts w:ascii="Avenir Roman" w:hAnsi="Avenir Roman" w:cs="Avenir"/>
            <w:sz w:val="23"/>
            <w:szCs w:val="23"/>
          </w:rPr>
          <w:t>http://intotheoutdoors.org/topics/wakeboardingsafety</w:t>
        </w:r>
      </w:hyperlink>
      <w:bookmarkStart w:id="0" w:name="_GoBack"/>
      <w:bookmarkEnd w:id="0"/>
    </w:p>
    <w:p w14:paraId="5ADFE7F0" w14:textId="77777777" w:rsidR="00891E41" w:rsidRDefault="000039BA" w:rsidP="00891E41">
      <w:pPr>
        <w:pStyle w:val="Pa3"/>
        <w:numPr>
          <w:ilvl w:val="0"/>
          <w:numId w:val="4"/>
        </w:numPr>
        <w:spacing w:after="260"/>
        <w:rPr>
          <w:rStyle w:val="A2"/>
        </w:rPr>
      </w:pPr>
      <w:r>
        <w:rPr>
          <w:rStyle w:val="A2"/>
        </w:rPr>
        <w:t xml:space="preserve">Do online research about </w:t>
      </w:r>
      <w:r w:rsidR="00891E41">
        <w:rPr>
          <w:rStyle w:val="A2"/>
        </w:rPr>
        <w:t>other</w:t>
      </w:r>
      <w:r>
        <w:rPr>
          <w:rStyle w:val="A2"/>
        </w:rPr>
        <w:t xml:space="preserve"> challenges </w:t>
      </w:r>
      <w:r w:rsidR="00891E41">
        <w:rPr>
          <w:rStyle w:val="A2"/>
        </w:rPr>
        <w:t xml:space="preserve">anglers face </w:t>
      </w:r>
      <w:r>
        <w:rPr>
          <w:rStyle w:val="A2"/>
        </w:rPr>
        <w:t>to explore solutions.</w:t>
      </w:r>
    </w:p>
    <w:p w14:paraId="1807E702" w14:textId="0235F4A6" w:rsidR="009134FB" w:rsidRDefault="009134FB" w:rsidP="009134FB">
      <w:pPr>
        <w:pStyle w:val="Default"/>
      </w:pPr>
    </w:p>
    <w:p w14:paraId="6AF72B44" w14:textId="35762F5C" w:rsidR="009134FB" w:rsidRPr="009134FB" w:rsidRDefault="009134FB" w:rsidP="009134FB">
      <w:pPr>
        <w:pStyle w:val="Default"/>
      </w:pPr>
      <w:r>
        <w:t xml:space="preserve">Now go create an awesome set of ethical </w:t>
      </w:r>
      <w:r w:rsidR="004C196C">
        <w:t xml:space="preserve">watersports </w:t>
      </w:r>
      <w:r>
        <w:t>guidelines to present.</w:t>
      </w:r>
    </w:p>
    <w:sectPr w:rsidR="009134FB" w:rsidRPr="009134FB" w:rsidSect="0077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nkFive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67B"/>
    <w:multiLevelType w:val="hybridMultilevel"/>
    <w:tmpl w:val="A182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80048"/>
    <w:multiLevelType w:val="hybridMultilevel"/>
    <w:tmpl w:val="400A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02797"/>
    <w:multiLevelType w:val="hybridMultilevel"/>
    <w:tmpl w:val="10A29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1487B"/>
    <w:multiLevelType w:val="hybridMultilevel"/>
    <w:tmpl w:val="B220E462"/>
    <w:lvl w:ilvl="0" w:tplc="AB02F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5C"/>
    <w:rsid w:val="000039BA"/>
    <w:rsid w:val="000D7724"/>
    <w:rsid w:val="001A5A4F"/>
    <w:rsid w:val="002E66D0"/>
    <w:rsid w:val="004017CA"/>
    <w:rsid w:val="0044527A"/>
    <w:rsid w:val="004C196C"/>
    <w:rsid w:val="00523ABF"/>
    <w:rsid w:val="005845BE"/>
    <w:rsid w:val="005C38BD"/>
    <w:rsid w:val="00606F17"/>
    <w:rsid w:val="00656EF6"/>
    <w:rsid w:val="006A0B57"/>
    <w:rsid w:val="00745F89"/>
    <w:rsid w:val="00777EE5"/>
    <w:rsid w:val="00823BF9"/>
    <w:rsid w:val="00891E41"/>
    <w:rsid w:val="008F1A70"/>
    <w:rsid w:val="009134FB"/>
    <w:rsid w:val="009D191B"/>
    <w:rsid w:val="00A23F8F"/>
    <w:rsid w:val="00B52D52"/>
    <w:rsid w:val="00BE220A"/>
    <w:rsid w:val="00CD7C44"/>
    <w:rsid w:val="00D93142"/>
    <w:rsid w:val="00DF0BF6"/>
    <w:rsid w:val="00E935D5"/>
    <w:rsid w:val="00EE485C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54D9C"/>
  <w15:chartTrackingRefBased/>
  <w15:docId w15:val="{1ACDA14E-39A4-B548-A7A8-48E53C5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C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85C"/>
    <w:pPr>
      <w:autoSpaceDE w:val="0"/>
      <w:autoSpaceDN w:val="0"/>
      <w:adjustRightInd w:val="0"/>
    </w:pPr>
    <w:rPr>
      <w:rFonts w:ascii="ChunkFive Roman" w:hAnsi="ChunkFive Roman" w:cs="ChunkFive Roman"/>
      <w:color w:val="000000"/>
    </w:rPr>
  </w:style>
  <w:style w:type="paragraph" w:customStyle="1" w:styleId="Pa0">
    <w:name w:val="Pa0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E485C"/>
    <w:rPr>
      <w:rFonts w:cs="ChunkFive Roman"/>
      <w:color w:val="211D1E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485C"/>
    <w:rPr>
      <w:rFonts w:ascii="Avenir" w:hAnsi="Avenir" w:cs="Avenir"/>
      <w:color w:val="211D1E"/>
    </w:rPr>
  </w:style>
  <w:style w:type="paragraph" w:customStyle="1" w:styleId="Pa3">
    <w:name w:val="Pa3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E485C"/>
    <w:rPr>
      <w:rFonts w:ascii="Avenir" w:hAnsi="Avenir" w:cs="Avenir"/>
      <w:color w:val="211D1E"/>
    </w:rPr>
  </w:style>
  <w:style w:type="paragraph" w:styleId="ListParagraph">
    <w:name w:val="List Paragraph"/>
    <w:basedOn w:val="Normal"/>
    <w:uiPriority w:val="34"/>
    <w:qFormat/>
    <w:rsid w:val="00EE485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24kjd">
    <w:name w:val="e24kjd"/>
    <w:basedOn w:val="DefaultParagraphFont"/>
    <w:rsid w:val="00CD7C44"/>
  </w:style>
  <w:style w:type="paragraph" w:styleId="BalloonText">
    <w:name w:val="Balloon Text"/>
    <w:basedOn w:val="Normal"/>
    <w:link w:val="BalloonTextChar"/>
    <w:uiPriority w:val="99"/>
    <w:semiHidden/>
    <w:unhideWhenUsed/>
    <w:rsid w:val="00745F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89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otheoutdoors.org/topics/wakeboarding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Bertalan</dc:creator>
  <cp:keywords/>
  <dc:description/>
  <cp:lastModifiedBy>Andy Meddaugh</cp:lastModifiedBy>
  <cp:revision>2</cp:revision>
  <dcterms:created xsi:type="dcterms:W3CDTF">2020-11-03T17:50:00Z</dcterms:created>
  <dcterms:modified xsi:type="dcterms:W3CDTF">2020-11-03T17:50:00Z</dcterms:modified>
</cp:coreProperties>
</file>